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внепланового инструктажа по новому порядку оказания первой помощи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Настоящая программа составлена для проведения внепланового инструктажа в связи с изменениями Порядка оказания первой помощи,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03.05.2024 № 220н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Постановления Правительства Российской Федерации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"О порядке обучения по охране труда и проверки знания требований охраны труда" внеплановый инструктаж по охране труда проводится для работников организации в случаях, обусловленных: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изменениями в эксплуатации оборудования, технологических процессах, использовании сырья и материалов,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изменениями должностных (функциональных) обязанностей работников, непосредственно связанных с осуществлением производственной деятельности, влияющими на безопасность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в)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г) выявлением дополнительных к имеющимся на рабочем месте производственных факторов и источников опасности в рамках проведения специальной оценки условий труда и оценки профессиональных рисков соответственно, представляющих угрозу жизни и здоровью работников;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д) требованиями должностных лиц федеральной инспекции труда при установлении нарушений требований охраны труда;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е) произошедшими авариями и несчастными случаями на производстве;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ж) перерывом в работе продолжительностью более 60 календарных дней;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з) решением работодателя.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инструктаж по охране труда проводится в объеме мероприятий и требований охраны труда и в сроки, указанные в локальном нормативном акте работодателя.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86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3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оказания первой помощи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состояний, при которых оказывается первая помощь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мероприятий по оказанию первой помощи и последовательность их проведения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582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 Порядок оказания первой помощи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Первая помощь оказывается пострадавшим при несчастных случаях, травмах, ранениях, поражениях, отравлениях, других состояниях и заболеваниях, угрожающих жизни и здоровью пострадавших до оказания медицинской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Первая помощь оказывается в соответствии с настоящим Порядком, если иное не предусмотрено федеральными законами или иными порядками оказания первой помощи, утверждаемыми Министерством здравоохранения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Первая помощь может оказываться непосредственно на месте происшествия, в безопасном месте после перемещения пострадавшего с места происшествия, а также во время транспортировки пострадавшего в медицинскую организацию.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Первая помощь оказывается при условии отсутствия угрожающих факторов жизни и здоровью оказывающего ее лица.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Оказание первой помощи допускается, если отсутствует выраженный до начала оказания первой помощи отказ гражданина или его законного представителя от оказания первой помощи.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Первая помощь оказывается в соответствии с перечнем мероприятий по оказанию первой помощи и последовательностью их проведения.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Мероприятия по оказанию первой помощи, предусмотренные Перечнем, могут проводиться в полном объеме либо в виде отдельных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Первоочередность оказания первой помощи двум и более пострадавшим определяется исходя из тяжести их состояния, при этом приоритет должен отдаваться детям (несовершеннолетним).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При оказании первой помощи используются укладки, наборы, комплекты и аптечки для оказания первой помощи с применением медицинских изделий и (или) лекарственных препаратов, требования к комплектации которых утверждаются Министерством здравоохранения Российской Федерации.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При оказании первой помощи могут использоваться подручные средства.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 Перечень состояний, при которых оказывается первая помощь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Отсутствие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Остановка дыхания и (или) остановка кровообращения.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Нарушение проходимости дыхательных путей инородным телом и иные угрожающие жизни и здоровью нарушения дыхания.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Наружные кровотечения.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Травмы, ранения и поражения, вызванные механическими, химическими, электрическими, термическими поражающими факторами, воздействием излучения.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Отравления.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Укусы или ужаливания ядовитых животных.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Судорожный приступ, сопровождающийся потерей сознания.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Острые психологические реакции на стресс.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 Перечень мероприятий по оказанию первой помощи и последовательность их проведения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Проведение оценки обстановки и обеспечение безопасных условий для оказания первой помощи: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факторов, представляющих непосредственную угрозу для собственной жизни и здоровья, жизни и здоровья пострадавшего (пострадавших) и окружающих лиц;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 факторов, представляющих непосредственную угрозу для жизни и здоровья пострадавшего (пострадавших), а также участников оказания первой помощи и окружающих лиц, в том числе предотвращение дополнительного травмирования пострадавшего (пострадавших);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собственной безопасности, в том числе с использованием средств индивидуальной защиты (перчатки медицинские, маска медицинская);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количества пострадавших;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устное информирование пострадавшего и окружающих лиц о готовности оказывать первую помощь, а также о начале проведения мероприятий по оказанию первой помощи;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устранение воздействия повреждающих факторов на пострадавшего;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извлечение пострадавшего из транспортного средства или других труднодоступных мест;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 проходимости дыхательных путей при их закупорке инородным телом;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 пострадавшего в безопасное место.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Проведение обзорного осмотра пострадавшего (пострадавших) для выявления продолжающегося наружного кровотечения. При необходимости осуществление мероприятий по временной остановке наружного кровотечения одним или несколькими способами: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прямым давлением на рану;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прямое давление на рану невозможно, опасно или неэффективно (инородное тело в ране, открытый перелом с выступающими в рану костными отломками), наложение давящей повязки (в том числе с фиксацией инородного тела) и (или) кровоостанавливающего жгута;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кровотечение остановлено прямым давлением на рану - наложение давящей повязки;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обширном повреждении конечности, отрыве конечности, если кровотечение не останавливается при прямом давлении на рану и (или) давящая повязка неэффективна - наложение кровоостанавливающего жгута.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Определение наличия признаков жизни у пострадавшего: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наличия сознания;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наличии сознания - проведение подробного осмотра и опроса пострадавшего в соответствие с пунктом 5 настоящего Перечня;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отсутствии сознания - восстановление проходимости дыхательных путей посредством запрокидывания головы с подъемом подбородка;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наличия дыхания с помощью слуха, зрения и осязания.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Проведение сердечно-легочной реанимации и поддержание проходимости дыхательных путей: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отсутствии у пострадавшего признаков жизни (дыхания, кровообращения):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призыв окружающих лиц (при их наличии) для содействия оказанию первой помощи, вызов скорой медицинской помощи;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сердечно-легочной реанимации на твердой ровной поверхности;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автоматического наружного дефибриллятора (при наличии);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появлении у пострадавшего признаков жизни - выполнение мероприятий по поддержанию проходимости дыхательных путей в соответствии с подпунктом 4.2 пункта 4 настоящего Перечня;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При наличии у пострадавшего признаков жизни (дыхания, кровообращения) и отсутствии сознания: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мероприятий по поддержанию проходимости дыхательных путей посредством придания пострадавшему устойчивого бокового положения;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невозможности придания устойчивого бокового положения в результате травмы или других причин - запрокидывание и удержание запрокинутой головы пострадавшего с подъемом подбородка;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вызов скорой медицинской помощи (если вызов скорой медицинской помощи не был осуществлен ранее).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Проведение подробного осмотра и опроса пострадавшего (при наличии сознания) для выявления признаков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опрос пострадавшего;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головы;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шеи;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груди;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спины;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живота и таза;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осмотра конечностей.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Выполнение мероприятий по оказанию первой помощи пострадавшему в зависимости от характера травм, ранений, отравлений, укусов или ужаливаний ядовитых животных, поражений, вызванных механическими, химическими, электрическими, термическими поражающими факторами, воздействием излучения, и других состояний, угрожающих его жизни и здоровью: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При ранении грудной клетки - наложение окклюзионной (герметизирующей) повязки;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При отравлении через рот - промывание желудка путем приема воды и вызывания рвоты;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При травмах, воздействиях излучения, высоких температур, химических веществ, укусах или ужаливаниях ядовитых животных - охлаждение;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При эффектах воздействия низких температур - проведение термоизоляции и согревания;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6.5. При травмах различных областей тела - наложение повязок;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6.6. При травмах различных частей тела - проведение иммобилизации (обездвиживания) с использованием медицинских изделий или подручных средств; аутоиммобилизация или обездвиживание руками травмированных частей тела, для обезболивания и предотвращения осложнений;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6.7. При судорожном приступе, сопровождающимся потерей сознания, - не препятствуя судорожным движениям, предотвращение дополнительного травмирования головы, после окончания судорожного приступа - поддерживание проходимости дыхательных путей, в том числе посредством придания пострадавшему устойчивого бокового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Оказание помощи пострадавшему в принятии лекарственных препаратов для медицинского применения, назначенных ему ранее лечащим врачом.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Придание и поддержание оптимального положения тела пострадавшего.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Вызов скорой медицинской помощи (если вызов скорой медицинской помощи не был осуществлен ранее), осуществление контроля состояния пострадавшего (наличия сознания, дыхания, кровообращения и отсутствия наружного кровотечения), оказание пострадавшему психологической поддержки, перемещение, транспортировка пострадавшего, передача пострадавшего выездной бригаде скорой медицинской помощи, медицинской организации, специальным службам, сотрудники которых обязаны оказывать первую помощь в соответствии с федеральными законами или иными нормативными правовыми актами.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a0a086e22344a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